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übung </w:t>
      </w:r>
      <w:r w:rsidR="00C20CF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2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Schokoladenmasse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ko</w:t>
      </w:r>
      <w:proofErr w:type="spellEnd"/>
      <w:r>
        <w:rPr>
          <w:rFonts w:ascii="Arial" w:hAnsi="Arial" w:cs="Arial"/>
          <w:b/>
          <w:sz w:val="24"/>
        </w:rPr>
        <w:t xml:space="preserve"> – la – den – </w:t>
      </w:r>
      <w:proofErr w:type="spellStart"/>
      <w:r>
        <w:rPr>
          <w:rFonts w:ascii="Arial" w:hAnsi="Arial" w:cs="Arial"/>
          <w:b/>
          <w:sz w:val="24"/>
        </w:rPr>
        <w:t>mas</w:t>
      </w:r>
      <w:proofErr w:type="spellEnd"/>
      <w:r>
        <w:rPr>
          <w:rFonts w:ascii="Arial" w:hAnsi="Arial" w:cs="Arial"/>
          <w:b/>
          <w:sz w:val="24"/>
        </w:rPr>
        <w:t xml:space="preserve"> – se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Naschereien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Na – </w:t>
      </w:r>
      <w:proofErr w:type="spellStart"/>
      <w:r>
        <w:rPr>
          <w:rFonts w:ascii="Arial" w:hAnsi="Arial" w:cs="Arial"/>
          <w:b/>
          <w:sz w:val="24"/>
        </w:rPr>
        <w:t>sche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rei</w:t>
      </w:r>
      <w:proofErr w:type="spellEnd"/>
      <w:r>
        <w:rPr>
          <w:rFonts w:ascii="Arial" w:hAnsi="Arial" w:cs="Arial"/>
          <w:b/>
          <w:sz w:val="24"/>
        </w:rPr>
        <w:t xml:space="preserve"> – en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Kakaobohne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Ka – </w:t>
      </w:r>
      <w:proofErr w:type="spellStart"/>
      <w:r>
        <w:rPr>
          <w:rFonts w:ascii="Arial" w:hAnsi="Arial" w:cs="Arial"/>
          <w:b/>
          <w:sz w:val="24"/>
        </w:rPr>
        <w:t>kao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boh</w:t>
      </w:r>
      <w:proofErr w:type="spellEnd"/>
      <w:r>
        <w:rPr>
          <w:rFonts w:ascii="Arial" w:hAnsi="Arial" w:cs="Arial"/>
          <w:b/>
          <w:sz w:val="24"/>
        </w:rPr>
        <w:t xml:space="preserve"> – ne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Fabrik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Fa – </w:t>
      </w:r>
      <w:proofErr w:type="spellStart"/>
      <w:r>
        <w:rPr>
          <w:rFonts w:ascii="Arial" w:hAnsi="Arial" w:cs="Arial"/>
          <w:b/>
          <w:sz w:val="24"/>
        </w:rPr>
        <w:t>brik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Wasserrad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Was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rad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Rührmaschine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Rühr – </w:t>
      </w:r>
      <w:proofErr w:type="spellStart"/>
      <w:r>
        <w:rPr>
          <w:rFonts w:ascii="Arial" w:hAnsi="Arial" w:cs="Arial"/>
          <w:b/>
          <w:sz w:val="24"/>
        </w:rPr>
        <w:t>ma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schi</w:t>
      </w:r>
      <w:proofErr w:type="spellEnd"/>
      <w:r>
        <w:rPr>
          <w:rFonts w:ascii="Arial" w:hAnsi="Arial" w:cs="Arial"/>
          <w:b/>
          <w:sz w:val="24"/>
        </w:rPr>
        <w:t xml:space="preserve"> – ne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herkömmlich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her – </w:t>
      </w:r>
      <w:proofErr w:type="spellStart"/>
      <w:r>
        <w:rPr>
          <w:rFonts w:ascii="Arial" w:hAnsi="Arial" w:cs="Arial"/>
          <w:b/>
          <w:sz w:val="24"/>
        </w:rPr>
        <w:t>kömm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schmelzend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schmel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zend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Härtetest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Här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test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Formen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erstaunlicherweise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er – staun – li – </w:t>
      </w:r>
      <w:proofErr w:type="spellStart"/>
      <w:r>
        <w:rPr>
          <w:rFonts w:ascii="Arial" w:hAnsi="Arial" w:cs="Arial"/>
          <w:b/>
          <w:sz w:val="24"/>
        </w:rPr>
        <w:t>cher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wei</w:t>
      </w:r>
      <w:proofErr w:type="spellEnd"/>
      <w:r>
        <w:rPr>
          <w:rFonts w:ascii="Arial" w:hAnsi="Arial" w:cs="Arial"/>
          <w:b/>
          <w:sz w:val="24"/>
        </w:rPr>
        <w:t xml:space="preserve"> – se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Konkurrenz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Kon</w:t>
      </w:r>
      <w:proofErr w:type="spellEnd"/>
      <w:r>
        <w:rPr>
          <w:rFonts w:ascii="Arial" w:hAnsi="Arial" w:cs="Arial"/>
          <w:b/>
          <w:sz w:val="24"/>
        </w:rPr>
        <w:t xml:space="preserve"> – kur – </w:t>
      </w:r>
      <w:proofErr w:type="spellStart"/>
      <w:r>
        <w:rPr>
          <w:rFonts w:ascii="Arial" w:hAnsi="Arial" w:cs="Arial"/>
          <w:b/>
          <w:sz w:val="24"/>
        </w:rPr>
        <w:t>renz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pres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Entdeckung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Ent</w:t>
      </w:r>
      <w:proofErr w:type="spellEnd"/>
      <w:r>
        <w:rPr>
          <w:rFonts w:ascii="Arial" w:hAnsi="Arial" w:cs="Arial"/>
          <w:b/>
          <w:sz w:val="24"/>
        </w:rPr>
        <w:t xml:space="preserve"> – de – </w:t>
      </w:r>
      <w:proofErr w:type="spellStart"/>
      <w:r>
        <w:rPr>
          <w:rFonts w:ascii="Arial" w:hAnsi="Arial" w:cs="Arial"/>
          <w:b/>
          <w:sz w:val="24"/>
        </w:rPr>
        <w:t>ckung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verheimlichen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heim – li – </w:t>
      </w:r>
      <w:proofErr w:type="spellStart"/>
      <w:r>
        <w:rPr>
          <w:rFonts w:ascii="Arial" w:hAnsi="Arial" w:cs="Arial"/>
          <w:b/>
          <w:sz w:val="24"/>
        </w:rPr>
        <w:t>chen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Pr="000A465B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Milchschokolade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Milch – </w:t>
      </w:r>
      <w:proofErr w:type="spellStart"/>
      <w:r>
        <w:rPr>
          <w:rFonts w:ascii="Arial" w:hAnsi="Arial" w:cs="Arial"/>
          <w:b/>
          <w:sz w:val="24"/>
        </w:rPr>
        <w:t>scho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ko</w:t>
      </w:r>
      <w:proofErr w:type="spellEnd"/>
      <w:r>
        <w:rPr>
          <w:rFonts w:ascii="Arial" w:hAnsi="Arial" w:cs="Arial"/>
          <w:b/>
          <w:sz w:val="24"/>
        </w:rPr>
        <w:t xml:space="preserve"> – la – de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Montagmorgen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Mon – tag – </w:t>
      </w:r>
      <w:proofErr w:type="spellStart"/>
      <w:r>
        <w:rPr>
          <w:rFonts w:ascii="Arial" w:hAnsi="Arial" w:cs="Arial"/>
          <w:b/>
          <w:sz w:val="24"/>
        </w:rPr>
        <w:t>mor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schlussendlich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schluss</w:t>
      </w:r>
      <w:proofErr w:type="spellEnd"/>
      <w:r>
        <w:rPr>
          <w:rFonts w:ascii="Arial" w:hAnsi="Arial" w:cs="Arial"/>
          <w:b/>
          <w:sz w:val="24"/>
        </w:rPr>
        <w:t xml:space="preserve"> – end – </w:t>
      </w:r>
      <w:proofErr w:type="spellStart"/>
      <w:r>
        <w:rPr>
          <w:rFonts w:ascii="Arial" w:hAnsi="Arial" w:cs="Arial"/>
          <w:b/>
          <w:sz w:val="24"/>
        </w:rPr>
        <w:t>lich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735F38" w:rsidRDefault="00735F38" w:rsidP="00735F38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Neuenburg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Neu – en – </w:t>
      </w:r>
      <w:proofErr w:type="spellStart"/>
      <w:r>
        <w:rPr>
          <w:rFonts w:ascii="Arial" w:hAnsi="Arial" w:cs="Arial"/>
          <w:b/>
          <w:sz w:val="24"/>
        </w:rPr>
        <w:t>burg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735F38" w:rsidP="00735F38">
      <w:pPr>
        <w:tabs>
          <w:tab w:val="left" w:pos="2268"/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Beispiel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Bei – spiel</w:t>
      </w: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451" w:rsidRDefault="00A90451" w:rsidP="004E12C8">
      <w:r>
        <w:separator/>
      </w:r>
    </w:p>
  </w:endnote>
  <w:endnote w:type="continuationSeparator" w:id="0">
    <w:p w:rsidR="00A90451" w:rsidRDefault="00A90451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451" w:rsidRDefault="00A90451" w:rsidP="004E12C8">
      <w:r>
        <w:separator/>
      </w:r>
    </w:p>
  </w:footnote>
  <w:footnote w:type="continuationSeparator" w:id="0">
    <w:p w:rsidR="00A90451" w:rsidRDefault="00A90451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</w:t>
          </w:r>
          <w:r w:rsidR="00C20CF2">
            <w:rPr>
              <w:sz w:val="16"/>
              <w:szCs w:val="16"/>
            </w:rPr>
            <w:t>2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353CB3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735F38"/>
    <w:rsid w:val="00830879"/>
    <w:rsid w:val="00832945"/>
    <w:rsid w:val="00901B2F"/>
    <w:rsid w:val="009A3975"/>
    <w:rsid w:val="00A90451"/>
    <w:rsid w:val="00A95F13"/>
    <w:rsid w:val="00B312EE"/>
    <w:rsid w:val="00B80DE0"/>
    <w:rsid w:val="00BC24BB"/>
    <w:rsid w:val="00C20CF2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3</cp:revision>
  <cp:lastPrinted>2020-11-19T16:55:00Z</cp:lastPrinted>
  <dcterms:created xsi:type="dcterms:W3CDTF">2020-11-25T08:48:00Z</dcterms:created>
  <dcterms:modified xsi:type="dcterms:W3CDTF">2020-11-25T08:48:00Z</dcterms:modified>
</cp:coreProperties>
</file>